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DF0" w:rsidRDefault="00A95DF0" w:rsidP="00A9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4807DFD" wp14:editId="106E3179">
            <wp:extent cx="2773345" cy="1198162"/>
            <wp:effectExtent l="0" t="0" r="8255" b="2540"/>
            <wp:docPr id="2" name="Рисунок 2" descr="C:\Users\Olesya\Desktop\лого КОнтрАс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lesya\Desktop\лого КОнтрАст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653" cy="120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DF0" w:rsidRPr="003A05C9" w:rsidRDefault="00A95DF0" w:rsidP="00A95D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Образовательная стажировка в Москве "</w:t>
      </w:r>
      <w:r w:rsidR="00EC3B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навыков 21 века</w:t>
      </w:r>
      <w:r w:rsidR="00F75E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 дошкольников</w:t>
      </w:r>
      <w:r w:rsidRPr="003A0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 (очное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дистанционное </w:t>
      </w:r>
      <w:r w:rsidRPr="003A0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участие).</w:t>
      </w:r>
      <w:r w:rsidRPr="003A0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0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C3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опыта развития навыков 21 века у дошкольников на основе </w:t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</w:t>
      </w:r>
      <w:r w:rsidR="00EC3B6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Авторск</w:t>
      </w:r>
      <w:r w:rsidR="00EC3B6D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</w:t>
      </w:r>
      <w:r w:rsidR="00EC3B6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Гришаевой Наталии Петровны и </w:t>
      </w:r>
      <w:r w:rsidR="00EC3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изучения моделей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 современной развивающей</w:t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в ДОО.</w:t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0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Спикеры</w:t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t>: Гришаева Наталия Петровна, Левина Ирина Олеговна, Данилина Татьяна Александровна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Кузнецова Надежда Ивановна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Якушева Евгения Александровна</w:t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A95DF0" w:rsidRPr="003A05C9" w:rsidRDefault="00A95DF0" w:rsidP="00A95D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DF0" w:rsidRDefault="00A95DF0" w:rsidP="00A95D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Даты</w:t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17.04</w:t>
      </w:r>
      <w:r w:rsidRPr="003A05C9">
        <w:rPr>
          <w:rFonts w:ascii="Times New Roman" w:eastAsia="Times New Roman" w:hAnsi="Times New Roman" w:cs="Times New Roman"/>
          <w:sz w:val="28"/>
          <w:szCs w:val="28"/>
          <w:lang w:eastAsia="ru-RU"/>
        </w:rPr>
        <w:t>.2022 года.</w:t>
      </w:r>
    </w:p>
    <w:p w:rsidR="00A95DF0" w:rsidRDefault="00A95DF0" w:rsidP="00A95D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DF0" w:rsidRDefault="00A95DF0" w:rsidP="00A95DF0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BA5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:rsidR="00914054" w:rsidRDefault="00A95DF0" w:rsidP="00A95DF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B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Образовательной</w:t>
      </w:r>
      <w:r w:rsidRPr="003A0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стажировк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3A0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Москве </w:t>
      </w:r>
    </w:p>
    <w:p w:rsidR="00914054" w:rsidRDefault="00A95DF0" w:rsidP="00A95DF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0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914054" w:rsidRPr="009140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140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Развиваем навыки </w:t>
      </w:r>
      <w:r w:rsidR="00EC3B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 века</w:t>
      </w:r>
      <w:r w:rsidR="009140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 дошкольников</w:t>
      </w:r>
      <w:r w:rsidR="00914054" w:rsidRPr="003A0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A0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A95DF0" w:rsidRPr="00255BA5" w:rsidRDefault="00A95DF0" w:rsidP="00A95DF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0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(очное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дистанционное</w:t>
      </w:r>
      <w:r w:rsidRPr="003A0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участие)</w:t>
      </w:r>
    </w:p>
    <w:tbl>
      <w:tblPr>
        <w:tblW w:w="10037" w:type="dxa"/>
        <w:tblInd w:w="-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8"/>
        <w:gridCol w:w="3658"/>
        <w:gridCol w:w="4791"/>
      </w:tblGrid>
      <w:tr w:rsidR="00A95DF0" w:rsidRPr="003A05C9" w:rsidTr="009B080D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0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Дата/время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DF0" w:rsidRPr="003A05C9" w:rsidRDefault="00A95DF0" w:rsidP="009B08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bookmark5"/>
            <w:r w:rsidRPr="003A0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DF0" w:rsidRPr="003A05C9" w:rsidRDefault="00A95DF0" w:rsidP="009B0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0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5DF0" w:rsidRPr="003A05C9" w:rsidTr="009B080D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</w:t>
            </w:r>
            <w:r w:rsidRPr="003A0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3A0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.2022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0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Приезд участников. Размещение в гостинице.</w:t>
            </w:r>
          </w:p>
        </w:tc>
      </w:tr>
      <w:tr w:rsidR="00A95DF0" w:rsidRPr="003A05C9" w:rsidTr="009B080D">
        <w:tc>
          <w:tcPr>
            <w:tcW w:w="10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ПЕРВАЯ ЧАСТЬ ПРОГРАММЫ «Освоение Технологии эффективной социализации Гришаевой Н.П.»</w:t>
            </w:r>
          </w:p>
        </w:tc>
      </w:tr>
      <w:tr w:rsidR="00A95DF0" w:rsidRPr="003A05C9" w:rsidTr="009B080D">
        <w:trPr>
          <w:trHeight w:val="728"/>
        </w:trPr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spacing w:after="0"/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09</w:t>
            </w: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4</w:t>
            </w: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.2022</w:t>
            </w:r>
          </w:p>
          <w:p w:rsidR="00A95DF0" w:rsidRPr="003A05C9" w:rsidRDefault="00A95DF0" w:rsidP="009B080D">
            <w:pPr>
              <w:spacing w:after="0"/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10.00-18.00</w:t>
            </w:r>
          </w:p>
          <w:p w:rsidR="00A95DF0" w:rsidRPr="003A05C9" w:rsidRDefault="00A95DF0" w:rsidP="009B080D">
            <w:pPr>
              <w:spacing w:after="0"/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DF0" w:rsidRPr="001023AE" w:rsidRDefault="00A95DF0" w:rsidP="009B080D">
            <w:pPr>
              <w:spacing w:after="0"/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</w:pPr>
            <w:r w:rsidRPr="001023AE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Особенности социализации дошкольников в контексте требований современного законодательства</w:t>
            </w:r>
          </w:p>
          <w:p w:rsidR="00A95DF0" w:rsidRPr="003A05C9" w:rsidRDefault="00A95DF0" w:rsidP="009B080D">
            <w:pPr>
              <w:spacing w:after="0"/>
              <w:rPr>
                <w:rFonts w:ascii="Times New Roman" w:eastAsia="Times New Roman ANSI" w:hAnsi="Times New Roman" w:cs="Times New Roman"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Спикеры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 xml:space="preserve">: </w:t>
            </w:r>
            <w:r w:rsidRPr="00917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Гришаева Н.П</w:t>
            </w:r>
            <w:r w:rsidRPr="00917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., ст. научный сотрудник ФГБУ Федеральный научно-исследовательский социологический центр РАО, социальный психолог автор «Технологии эффективной </w:t>
            </w:r>
            <w:r w:rsidRPr="00917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социализации». </w:t>
            </w:r>
            <w:r w:rsidRPr="00917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Левина И.О.,</w:t>
            </w:r>
            <w:r w:rsidRPr="00917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7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</w:t>
            </w:r>
            <w:proofErr w:type="gramStart"/>
            <w:r w:rsidRPr="00917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.в</w:t>
            </w:r>
            <w:proofErr w:type="gramEnd"/>
            <w:r w:rsidRPr="00917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оспитатель</w:t>
            </w:r>
            <w:proofErr w:type="spellEnd"/>
            <w:r w:rsidRPr="00917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ОАНО «ОЦ «Лучик» г. Москва, почетный работник общего образования, Учредитель Ассоциации «Педагогическое сообщество Технологии эффективной социализации».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05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Изучение социокультурной ситуации современного детства: изменения в обществе и в экономике, в структуре семьи и семейной культуре. Национальной идентичности и культурного многообразия.  Характеристика особенностей развития детей раннего и дошкольного возраста. </w:t>
            </w:r>
          </w:p>
        </w:tc>
      </w:tr>
      <w:tr w:rsidR="00A95DF0" w:rsidRPr="003A05C9" w:rsidTr="009B080D">
        <w:trPr>
          <w:trHeight w:val="728"/>
        </w:trPr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spacing w:after="0"/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F0" w:rsidRPr="003A05C9" w:rsidRDefault="00A95DF0" w:rsidP="009B080D">
            <w:pPr>
              <w:spacing w:after="0"/>
              <w:rPr>
                <w:rFonts w:ascii="Times New Roman" w:eastAsia="Times New Roman ANS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ANSI" w:hAnsi="Times New Roman" w:cs="Times New Roman"/>
                <w:sz w:val="24"/>
                <w:szCs w:val="24"/>
              </w:rPr>
              <w:t>12.00-12.15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Кофе-пауза</w:t>
            </w:r>
          </w:p>
        </w:tc>
      </w:tr>
      <w:tr w:rsidR="00A95DF0" w:rsidRPr="003A05C9" w:rsidTr="009B080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spacing w:after="0"/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spacing w:after="0"/>
              <w:rPr>
                <w:rFonts w:ascii="Times New Roman" w:eastAsia="Times New Roman ANSI" w:hAnsi="Times New Roman" w:cs="Times New Roman"/>
                <w:sz w:val="24"/>
                <w:szCs w:val="24"/>
              </w:rPr>
            </w:pPr>
            <w:r w:rsidRPr="001023AE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 xml:space="preserve">Готовность педагогов к созданию условий для эффективной социализации дошкольников. 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Диагностика</w:t>
            </w:r>
          </w:p>
          <w:p w:rsidR="00A95DF0" w:rsidRPr="003A05C9" w:rsidRDefault="00A95DF0" w:rsidP="009B080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Спикеры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Гришаева Н.П., Левина И.О.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05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Изучение философии дошкольного образования. Актуальность введения ФГОС </w:t>
            </w:r>
            <w:proofErr w:type="gramStart"/>
            <w:r w:rsidRPr="003A05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</w:t>
            </w:r>
            <w:proofErr w:type="gramEnd"/>
            <w:r w:rsidRPr="003A05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Современная семья, типы детско-родительских отношений. Оценка качества образования дошкольной образовательной организации.</w:t>
            </w:r>
            <w:r w:rsidRPr="003A05C9">
              <w:rPr>
                <w:rFonts w:ascii="Times New Roman" w:hAnsi="Times New Roman" w:cs="Times New Roman"/>
                <w:sz w:val="24"/>
                <w:szCs w:val="24"/>
              </w:rPr>
              <w:t xml:space="preserve"> Новые способы и технологии вовлечения родителей в жизнь детского сада.</w:t>
            </w:r>
          </w:p>
        </w:tc>
      </w:tr>
      <w:tr w:rsidR="00A95DF0" w:rsidRPr="003A05C9" w:rsidTr="009B080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spacing w:after="0"/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spacing w:after="0"/>
              <w:rPr>
                <w:rFonts w:ascii="Times New Roman" w:eastAsia="Times New Roman ANS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ANSI" w:hAnsi="Times New Roman" w:cs="Times New Roman"/>
                <w:sz w:val="24"/>
                <w:szCs w:val="24"/>
              </w:rPr>
              <w:t>14.15-15.00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Обед </w:t>
            </w:r>
          </w:p>
        </w:tc>
      </w:tr>
      <w:tr w:rsidR="00A95DF0" w:rsidRPr="003A05C9" w:rsidTr="009B080D">
        <w:trPr>
          <w:trHeight w:val="2971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spacing w:after="0"/>
              <w:ind w:left="68"/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DF0" w:rsidRPr="003A05C9" w:rsidRDefault="00A95DF0" w:rsidP="009B080D">
            <w:pPr>
              <w:spacing w:after="0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1023AE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 xml:space="preserve">Современные подходы к развитию социальных навыков дошкольников и </w:t>
            </w:r>
            <w:r w:rsidRPr="001023AE">
              <w:rPr>
                <w:rFonts w:ascii="Times New Roman" w:hAnsi="Times New Roman" w:cs="Times New Roman"/>
                <w:b/>
                <w:sz w:val="24"/>
                <w:szCs w:val="24"/>
              </w:rPr>
              <w:t>вовлечение в этот процесс родителей</w:t>
            </w:r>
            <w:r w:rsidRPr="003A05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5DF0" w:rsidRPr="003A05C9" w:rsidRDefault="00A95DF0" w:rsidP="009B080D">
            <w:pPr>
              <w:spacing w:after="0"/>
              <w:ind w:left="68"/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ind w:left="68"/>
              <w:rPr>
                <w:rFonts w:ascii="Times New Roman" w:eastAsia="Times New Roman ANSI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Спикеры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Гришаева Н.П., Левина И.О.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DF0" w:rsidRPr="003A05C9" w:rsidRDefault="00A95DF0" w:rsidP="009B080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05C9">
              <w:rPr>
                <w:rFonts w:ascii="Times New Roman" w:hAnsi="Times New Roman" w:cs="Times New Roman"/>
                <w:sz w:val="24"/>
                <w:szCs w:val="24"/>
              </w:rPr>
              <w:t xml:space="preserve">Раскрытие понятий: социализация, социальный навык, </w:t>
            </w:r>
            <w:proofErr w:type="spellStart"/>
            <w:r w:rsidRPr="003A05C9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3A05C9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поведения. Изучение новых форм и методов включения родителей в образовательный процесс.</w:t>
            </w:r>
          </w:p>
        </w:tc>
      </w:tr>
      <w:tr w:rsidR="00A95DF0" w:rsidRPr="003A05C9" w:rsidTr="009B080D">
        <w:trPr>
          <w:trHeight w:val="2266"/>
        </w:trPr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23AE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Современная технология социализации «Клубный час»:</w:t>
            </w:r>
            <w:r w:rsidRPr="003A05C9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принципы, компетенции, условия реализации.</w:t>
            </w:r>
            <w:r w:rsidRPr="003A0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Спикеры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Гришаева Н.П., Левина И.О.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DF0" w:rsidRPr="003A05C9" w:rsidRDefault="00A95DF0" w:rsidP="009B080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05C9">
              <w:rPr>
                <w:rFonts w:ascii="Times New Roman" w:hAnsi="Times New Roman" w:cs="Times New Roman"/>
                <w:sz w:val="24"/>
                <w:szCs w:val="24"/>
              </w:rPr>
              <w:t>Изучение технологии, позволяющей детям, под незримым контролем взрослых, свободно перемещаться по территории детского сада, выбирать, ту деятельность, которая им нравится.</w:t>
            </w:r>
            <w:r w:rsidRPr="003A05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Разработка плана внедрения технологии эффективной социализации «Клубный час» в своем образовательном учреждении (группе).</w:t>
            </w:r>
          </w:p>
        </w:tc>
      </w:tr>
      <w:bookmarkEnd w:id="0"/>
      <w:tr w:rsidR="00A95DF0" w:rsidRPr="003A05C9" w:rsidTr="009B080D">
        <w:trPr>
          <w:trHeight w:val="841"/>
        </w:trPr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spacing w:after="0"/>
              <w:ind w:left="6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3A05C9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A05C9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  <w:p w:rsidR="00A95DF0" w:rsidRPr="003A05C9" w:rsidRDefault="00A95DF0" w:rsidP="009B080D">
            <w:pPr>
              <w:spacing w:after="0"/>
              <w:ind w:left="6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5C9">
              <w:rPr>
                <w:rFonts w:ascii="Times New Roman" w:hAnsi="Times New Roman" w:cs="Times New Roman"/>
                <w:b/>
                <w:sz w:val="24"/>
                <w:szCs w:val="24"/>
              </w:rPr>
              <w:t>10.00-18.00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DF0" w:rsidRPr="003A05C9" w:rsidRDefault="00A95DF0" w:rsidP="009B080D">
            <w:pPr>
              <w:spacing w:after="0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3AE">
              <w:rPr>
                <w:rFonts w:ascii="Times New Roman" w:hAnsi="Times New Roman" w:cs="Times New Roman"/>
                <w:b/>
                <w:sz w:val="24"/>
                <w:szCs w:val="24"/>
              </w:rPr>
              <w:t>Ежедневный «Круг рефлексии»</w:t>
            </w:r>
            <w:r w:rsidRPr="003A05C9">
              <w:rPr>
                <w:rFonts w:ascii="Times New Roman" w:hAnsi="Times New Roman" w:cs="Times New Roman"/>
                <w:sz w:val="24"/>
                <w:szCs w:val="24"/>
              </w:rPr>
              <w:t xml:space="preserve"> как технология развития осознанности дошкольников.</w:t>
            </w:r>
          </w:p>
          <w:p w:rsidR="00A95DF0" w:rsidRPr="003A05C9" w:rsidRDefault="00A95DF0" w:rsidP="009B080D">
            <w:pPr>
              <w:spacing w:after="0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hAnsi="Times New Roman" w:cs="Times New Roman"/>
                <w:sz w:val="24"/>
                <w:szCs w:val="24"/>
              </w:rPr>
              <w:t>Технология « К родителям через детей»</w:t>
            </w:r>
          </w:p>
          <w:p w:rsidR="00A95DF0" w:rsidRPr="003A05C9" w:rsidRDefault="00A95DF0" w:rsidP="009B080D">
            <w:pPr>
              <w:spacing w:after="0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lastRenderedPageBreak/>
              <w:t>Спикеры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Гришаева Н.П., Левина И.О.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3A05C9">
              <w:rPr>
                <w:lang w:eastAsia="en-US"/>
              </w:rPr>
              <w:lastRenderedPageBreak/>
              <w:t>Изучение технологии, направленной на сплочение детского коллектива; формирование умения слушать и понимать друг друга; формирование общей позиции относительно различных аспектов жизни в группе; развитие умения выражать свои чувства и переживания публично; привлечение родителей к жизни детей в ДОО.</w:t>
            </w:r>
          </w:p>
        </w:tc>
      </w:tr>
      <w:tr w:rsidR="00A95DF0" w:rsidRPr="003A05C9" w:rsidTr="009B080D">
        <w:trPr>
          <w:trHeight w:val="841"/>
        </w:trPr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spacing w:after="0"/>
              <w:ind w:left="6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F0" w:rsidRPr="003A05C9" w:rsidRDefault="00A95DF0" w:rsidP="009B080D">
            <w:pPr>
              <w:spacing w:after="0"/>
              <w:rPr>
                <w:rFonts w:ascii="Times New Roman" w:eastAsia="Times New Roman ANS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ANSI" w:hAnsi="Times New Roman" w:cs="Times New Roman"/>
                <w:sz w:val="24"/>
                <w:szCs w:val="24"/>
              </w:rPr>
              <w:t>12.00-12.15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Кофе-пауза</w:t>
            </w:r>
          </w:p>
        </w:tc>
      </w:tr>
      <w:tr w:rsidR="00A95DF0" w:rsidRPr="003A05C9" w:rsidTr="009B080D">
        <w:trPr>
          <w:trHeight w:val="2681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 w:hanging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 w:hanging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23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«Ситуация месяца» </w:t>
            </w:r>
            <w:r w:rsidRPr="003A05C9">
              <w:rPr>
                <w:rFonts w:ascii="Times New Roman" w:hAnsi="Times New Roman" w:cs="Times New Roman"/>
                <w:sz w:val="24"/>
                <w:szCs w:val="24"/>
              </w:rPr>
              <w:t xml:space="preserve">- педагогическая технология формирования базовых моделей социальных ролей ( я-член коллектива, я </w:t>
            </w:r>
            <w:proofErr w:type="gramStart"/>
            <w:r w:rsidRPr="003A05C9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3A05C9">
              <w:rPr>
                <w:rFonts w:ascii="Times New Roman" w:hAnsi="Times New Roman" w:cs="Times New Roman"/>
                <w:sz w:val="24"/>
                <w:szCs w:val="24"/>
              </w:rPr>
              <w:t>орожанин (житель села), я- житель земного шара, я – часть мироздания, я мальчик или девочка, я – член семьи, я-россиянин).</w:t>
            </w:r>
          </w:p>
          <w:p w:rsidR="00A95DF0" w:rsidRPr="003A05C9" w:rsidRDefault="00A95DF0" w:rsidP="009B080D">
            <w:pPr>
              <w:spacing w:after="0"/>
              <w:ind w:left="108" w:hanging="1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ind w:left="108" w:hanging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Спикеры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Гришаева Н.П., Левина И.О.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3A05C9">
              <w:rPr>
                <w:lang w:eastAsia="en-US"/>
              </w:rPr>
              <w:t>Изучение педагогической технологии социализации «Ситуация месяца», содержания, структуры. Принципы общения детей и взрослых, роль воспитателя и родителей при реализации содержания технологии</w:t>
            </w:r>
          </w:p>
        </w:tc>
      </w:tr>
      <w:tr w:rsidR="00A95DF0" w:rsidRPr="003A05C9" w:rsidTr="009B080D">
        <w:trPr>
          <w:trHeight w:val="2681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 w:hanging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253B3A" w:rsidRDefault="00A95DF0" w:rsidP="009B080D">
            <w:r w:rsidRPr="00253B3A">
              <w:t>14.15-15.00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Default="00A95DF0" w:rsidP="009B080D">
            <w:r w:rsidRPr="00253B3A">
              <w:t xml:space="preserve">Обед </w:t>
            </w:r>
          </w:p>
        </w:tc>
      </w:tr>
      <w:tr w:rsidR="00A95DF0" w:rsidRPr="003A05C9" w:rsidTr="009B080D">
        <w:trPr>
          <w:trHeight w:val="1333"/>
        </w:trPr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1023AE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3AE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 «Заключительный праздник по ситуации месяца».</w:t>
            </w: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Спикеры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Гришаева Н.П., Левина И.О.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3A05C9">
              <w:rPr>
                <w:lang w:eastAsia="en-US"/>
              </w:rPr>
              <w:t xml:space="preserve">Знакомство с целью и задачами «Заключительного праздника по ситуации месяца», принципам его организации. </w:t>
            </w:r>
          </w:p>
          <w:p w:rsidR="00A95DF0" w:rsidRPr="003A05C9" w:rsidRDefault="00A95DF0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</w:p>
        </w:tc>
      </w:tr>
      <w:tr w:rsidR="00C135A9" w:rsidRPr="003A05C9" w:rsidTr="009B080D">
        <w:trPr>
          <w:trHeight w:val="1333"/>
        </w:trPr>
        <w:tc>
          <w:tcPr>
            <w:tcW w:w="1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5A9" w:rsidRDefault="00C135A9" w:rsidP="00C135A9">
            <w:pPr>
              <w:spacing w:after="0"/>
              <w:ind w:left="108" w:hanging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A05C9">
              <w:rPr>
                <w:rFonts w:ascii="Times New Roman" w:hAnsi="Times New Roman" w:cs="Times New Roman"/>
                <w:b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A05C9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  <w:p w:rsidR="00C135A9" w:rsidRPr="003A05C9" w:rsidRDefault="00C135A9" w:rsidP="00C135A9">
            <w:pPr>
              <w:spacing w:after="0"/>
              <w:ind w:left="108" w:hanging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10.00-15.00</w:t>
            </w:r>
          </w:p>
          <w:p w:rsidR="00C135A9" w:rsidRPr="003A05C9" w:rsidRDefault="00C135A9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35A9" w:rsidRPr="001023AE" w:rsidRDefault="00C135A9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Выполнение домашних заданий, просмотр материалов,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саморефлексия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5A9" w:rsidRPr="003A05C9" w:rsidRDefault="00C135A9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</w:p>
        </w:tc>
      </w:tr>
      <w:tr w:rsidR="00A95DF0" w:rsidRPr="003A05C9" w:rsidTr="009B080D">
        <w:trPr>
          <w:trHeight w:val="354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 w:hanging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3A05C9">
              <w:rPr>
                <w:rFonts w:ascii="Times New Roman" w:hAnsi="Times New Roman" w:cs="Times New Roman"/>
                <w:b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A05C9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  <w:p w:rsidR="00A95DF0" w:rsidRPr="003A05C9" w:rsidRDefault="00A95DF0" w:rsidP="009B080D">
            <w:pPr>
              <w:spacing w:after="0"/>
              <w:ind w:left="108" w:hanging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5C9">
              <w:rPr>
                <w:rFonts w:ascii="Times New Roman" w:hAnsi="Times New Roman" w:cs="Times New Roman"/>
                <w:b/>
                <w:sz w:val="24"/>
                <w:szCs w:val="24"/>
              </w:rPr>
              <w:t>17.00-20.00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023AE">
              <w:rPr>
                <w:rFonts w:ascii="Times New Roman" w:hAnsi="Times New Roman" w:cs="Times New Roman"/>
                <w:b/>
                <w:sz w:val="24"/>
                <w:szCs w:val="24"/>
              </w:rPr>
              <w:t>«Проблемная педагогическая ситуация»</w:t>
            </w:r>
            <w:r w:rsidRPr="003A05C9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технология формирования возможности самоопределения детей в эмоционально-напряженной ситуации.</w:t>
            </w: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Спикеры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Гришаева Н.П., Левина И.О.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3A05C9">
              <w:rPr>
                <w:lang w:eastAsia="en-US"/>
              </w:rPr>
              <w:t>Представление технологии социализации «Проблемная педагогическая ситуация» - обоснование актуальности данной технологии. Виды проблемных педагогических ситуаций, подготовка и проведение, работа с родителями в рамках реализации технологии.</w:t>
            </w:r>
          </w:p>
        </w:tc>
      </w:tr>
      <w:tr w:rsidR="00A95DF0" w:rsidRPr="003A05C9" w:rsidTr="009B080D">
        <w:trPr>
          <w:trHeight w:val="354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 w:hanging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20.00-21.00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Ужин </w:t>
            </w:r>
          </w:p>
        </w:tc>
      </w:tr>
      <w:tr w:rsidR="00C135A9" w:rsidRPr="003A05C9" w:rsidTr="009B080D">
        <w:trPr>
          <w:trHeight w:val="354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35A9" w:rsidRDefault="00C135A9" w:rsidP="009B080D">
            <w:pPr>
              <w:spacing w:after="0"/>
              <w:ind w:left="108" w:hanging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12.04.2022</w:t>
            </w:r>
          </w:p>
          <w:p w:rsidR="00C135A9" w:rsidRPr="003A05C9" w:rsidRDefault="00C135A9" w:rsidP="009B080D">
            <w:pPr>
              <w:spacing w:after="0"/>
              <w:ind w:left="108" w:hanging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10.00-15.00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35A9" w:rsidRDefault="00C135A9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Выполнение домашних заданий, просмотр материалов,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саморефлексия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5A9" w:rsidRDefault="00C135A9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</w:p>
        </w:tc>
      </w:tr>
      <w:tr w:rsidR="00A95DF0" w:rsidRPr="003A05C9" w:rsidTr="009B080D">
        <w:trPr>
          <w:trHeight w:val="2681"/>
        </w:trPr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12.04</w:t>
            </w:r>
            <w:r w:rsidRPr="003A05C9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5C9">
              <w:rPr>
                <w:rFonts w:ascii="Times New Roman" w:hAnsi="Times New Roman" w:cs="Times New Roman"/>
                <w:b/>
                <w:sz w:val="24"/>
                <w:szCs w:val="24"/>
              </w:rPr>
              <w:t>17.00-20.00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023AE">
              <w:rPr>
                <w:rFonts w:ascii="Times New Roman" w:hAnsi="Times New Roman" w:cs="Times New Roman"/>
                <w:b/>
                <w:sz w:val="24"/>
                <w:szCs w:val="24"/>
              </w:rPr>
              <w:t>«Социальная акция»</w:t>
            </w:r>
            <w:r w:rsidRPr="003A05C9">
              <w:rPr>
                <w:rFonts w:ascii="Times New Roman" w:hAnsi="Times New Roman" w:cs="Times New Roman"/>
                <w:sz w:val="24"/>
                <w:szCs w:val="24"/>
              </w:rPr>
              <w:t xml:space="preserve"> - педагогическая технология, способствующая консолидации усилий педагогов и родителей по развитию основ гражданской позиции у дошкольников.</w:t>
            </w: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Спикеры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Гришаева Н.П., Левина И.О.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3A05C9">
              <w:rPr>
                <w:lang w:eastAsia="en-US"/>
              </w:rPr>
              <w:t>Знакомство с педагогической технологией «Социальная акция» - позволяющей реально включить родителей в жизнь детского сада. «Социальная акция» - как современный способ привлечения и объединения всех участников образовательного процесса.</w:t>
            </w:r>
          </w:p>
        </w:tc>
      </w:tr>
      <w:tr w:rsidR="00A95DF0" w:rsidRPr="003A05C9" w:rsidTr="009B080D">
        <w:trPr>
          <w:trHeight w:val="2681"/>
        </w:trPr>
        <w:tc>
          <w:tcPr>
            <w:tcW w:w="158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023AE">
              <w:rPr>
                <w:rFonts w:ascii="Times New Roman" w:hAnsi="Times New Roman" w:cs="Times New Roman"/>
                <w:b/>
                <w:sz w:val="24"/>
                <w:szCs w:val="24"/>
              </w:rPr>
              <w:t>«Дети-волонтеры»</w:t>
            </w:r>
            <w:r w:rsidRPr="003A05C9">
              <w:rPr>
                <w:rFonts w:ascii="Times New Roman" w:hAnsi="Times New Roman" w:cs="Times New Roman"/>
                <w:sz w:val="24"/>
                <w:szCs w:val="24"/>
              </w:rPr>
              <w:t xml:space="preserve"> - педагогическая технология развития навыков общения в разновозрастном коллективе, развития самостоятельности, ответственности.</w:t>
            </w: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Спикеры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Гришаева Н.П., Левина И.О.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3A05C9">
              <w:rPr>
                <w:lang w:eastAsia="en-US"/>
              </w:rPr>
              <w:t xml:space="preserve">Изучение педагогической технологии социализации «Дети – волонтеры», специфики ее включения в образовательный процесс дошкольной образовательной организации. </w:t>
            </w:r>
          </w:p>
        </w:tc>
      </w:tr>
      <w:tr w:rsidR="00A95DF0" w:rsidRPr="003A05C9" w:rsidTr="009B080D">
        <w:trPr>
          <w:trHeight w:val="2681"/>
        </w:trPr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023AE">
              <w:rPr>
                <w:rFonts w:ascii="Times New Roman" w:hAnsi="Times New Roman" w:cs="Times New Roman"/>
                <w:b/>
                <w:sz w:val="24"/>
                <w:szCs w:val="24"/>
              </w:rPr>
              <w:t>«Волшебный телефон»</w:t>
            </w:r>
            <w:r w:rsidRPr="003A05C9">
              <w:rPr>
                <w:rFonts w:ascii="Times New Roman" w:hAnsi="Times New Roman" w:cs="Times New Roman"/>
                <w:sz w:val="24"/>
                <w:szCs w:val="24"/>
              </w:rPr>
              <w:t xml:space="preserve"> - педагогическая технология развития у детей умения самостоятельно выражать свои мысли и чувства в процессе общения со сказочными персонажами (детский телефон доверия).</w:t>
            </w: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Спикеры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Гришаева Н.П., Левина И.О.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3A05C9">
              <w:rPr>
                <w:lang w:eastAsia="en-US"/>
              </w:rPr>
              <w:t xml:space="preserve">Знакомство с технологией «Волшебный телефон», определение круга задач, на решение которых направлена данная технология. Особенности ее использования педогамии и специалистами дошкольной образовательной организации. Диагностический потенциал технологии.  </w:t>
            </w:r>
          </w:p>
        </w:tc>
      </w:tr>
      <w:tr w:rsidR="00A95DF0" w:rsidRPr="003A05C9" w:rsidTr="009B080D">
        <w:trPr>
          <w:trHeight w:val="2681"/>
        </w:trPr>
        <w:tc>
          <w:tcPr>
            <w:tcW w:w="15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20.00-21.00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Ужин </w:t>
            </w:r>
          </w:p>
        </w:tc>
      </w:tr>
      <w:tr w:rsidR="00A95DF0" w:rsidRPr="003A05C9" w:rsidTr="009B080D">
        <w:trPr>
          <w:trHeight w:val="268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13.04</w:t>
            </w:r>
            <w:r w:rsidRPr="003A05C9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  <w:p w:rsidR="00A95DF0" w:rsidRPr="003A05C9" w:rsidRDefault="00FB57BA" w:rsidP="00FB57BA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17.00-20</w:t>
            </w:r>
            <w:r w:rsidR="00A95DF0" w:rsidRPr="003A05C9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023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«Развивающее общение» </w:t>
            </w:r>
            <w:r w:rsidRPr="003A05C9">
              <w:rPr>
                <w:rFonts w:ascii="Times New Roman" w:hAnsi="Times New Roman" w:cs="Times New Roman"/>
                <w:sz w:val="24"/>
                <w:szCs w:val="24"/>
              </w:rPr>
              <w:t xml:space="preserve">- технология гуманистического общения, которая создает условия для развития инициативы и </w:t>
            </w:r>
            <w:proofErr w:type="spellStart"/>
            <w:r w:rsidRPr="003A05C9">
              <w:rPr>
                <w:rFonts w:ascii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3A05C9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у детей и взрослых, а также бесконфликтного разрешения возникающих проблем.</w:t>
            </w: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Спикеры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Гришаева Н.П., Левина И.О.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3A05C9">
              <w:rPr>
                <w:lang w:eastAsia="en-US"/>
              </w:rPr>
              <w:t>Изучение специфики технологии «Развивающее общение», принципы реализации, этапы и содержание работы.</w:t>
            </w:r>
          </w:p>
        </w:tc>
      </w:tr>
      <w:tr w:rsidR="00A95DF0" w:rsidRPr="003A05C9" w:rsidTr="009B080D">
        <w:trPr>
          <w:trHeight w:val="268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14.04</w:t>
            </w:r>
            <w:r w:rsidRPr="003A05C9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5C9">
              <w:rPr>
                <w:rFonts w:ascii="Times New Roman" w:hAnsi="Times New Roman" w:cs="Times New Roman"/>
                <w:b/>
                <w:sz w:val="24"/>
                <w:szCs w:val="24"/>
              </w:rPr>
              <w:t>17.00-20.00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1023AE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3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Планирование работы </w:t>
            </w:r>
            <w:proofErr w:type="gramStart"/>
            <w:r w:rsidRPr="001023AE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gramEnd"/>
            <w:r w:rsidRPr="001023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95DF0" w:rsidRPr="001023AE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3AE">
              <w:rPr>
                <w:rFonts w:ascii="Times New Roman" w:hAnsi="Times New Roman" w:cs="Times New Roman"/>
                <w:b/>
                <w:sz w:val="24"/>
                <w:szCs w:val="24"/>
              </w:rPr>
              <w:t>«Технологии эффективной социализации»</w:t>
            </w:r>
          </w:p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 мнениями, разбор индивидуальных кейсов.</w:t>
            </w: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Спикеры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Гришаева Н.П., Левина И.О.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3A05C9">
              <w:rPr>
                <w:lang w:eastAsia="en-US"/>
              </w:rPr>
              <w:t>Ежемесячный план работы. Создание программы воспитания образовательной организации</w:t>
            </w:r>
          </w:p>
        </w:tc>
      </w:tr>
      <w:tr w:rsidR="00A95DF0" w:rsidRPr="003A05C9" w:rsidTr="009B080D">
        <w:trPr>
          <w:trHeight w:val="268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20.00-21.00</w:t>
            </w:r>
            <w:r w:rsidRPr="003A05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5DF0" w:rsidRPr="003A05C9" w:rsidRDefault="00A95DF0" w:rsidP="009B080D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Ужин </w:t>
            </w:r>
          </w:p>
        </w:tc>
      </w:tr>
      <w:tr w:rsidR="00A95DF0" w:rsidRPr="003A05C9" w:rsidTr="009B080D">
        <w:tc>
          <w:tcPr>
            <w:tcW w:w="10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F3207B" w:rsidRDefault="00A95DF0" w:rsidP="009B080D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  <w:lang w:eastAsia="en-US"/>
              </w:rPr>
            </w:pPr>
            <w:r w:rsidRPr="00F3207B">
              <w:rPr>
                <w:b/>
                <w:lang w:eastAsia="en-US"/>
              </w:rPr>
              <w:t xml:space="preserve">ВТОРАЯ ЧАСТЬ ПРОГРАММЫ «ПРАКТИКА СОЗДАНИЯ </w:t>
            </w:r>
            <w:r>
              <w:rPr>
                <w:b/>
                <w:lang w:eastAsia="en-US"/>
              </w:rPr>
              <w:t>ОБРАЗОВАТЕЛЬНОЙ</w:t>
            </w:r>
            <w:r w:rsidRPr="00F3207B">
              <w:rPr>
                <w:b/>
                <w:lang w:eastAsia="en-US"/>
              </w:rPr>
              <w:t xml:space="preserve"> СРЕДЫ </w:t>
            </w:r>
            <w:proofErr w:type="gramStart"/>
            <w:r w:rsidRPr="00F3207B">
              <w:rPr>
                <w:b/>
                <w:lang w:eastAsia="en-US"/>
              </w:rPr>
              <w:t>В</w:t>
            </w:r>
            <w:proofErr w:type="gramEnd"/>
            <w:r w:rsidRPr="00F3207B">
              <w:rPr>
                <w:b/>
                <w:lang w:eastAsia="en-US"/>
              </w:rPr>
              <w:t xml:space="preserve"> СОВРЕМЕННОЙ ДОО»</w:t>
            </w:r>
          </w:p>
        </w:tc>
      </w:tr>
      <w:tr w:rsidR="00A95DF0" w:rsidRPr="003A05C9" w:rsidTr="009B080D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15.04</w:t>
            </w:r>
            <w:r w:rsidRPr="003A05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пятница</w:t>
            </w:r>
          </w:p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Свободный день.</w:t>
            </w:r>
            <w:r w:rsidR="00C135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домашних заданий.</w:t>
            </w:r>
          </w:p>
        </w:tc>
      </w:tr>
      <w:tr w:rsidR="00A95DF0" w:rsidRPr="003A05C9" w:rsidTr="009B080D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16.04</w:t>
            </w:r>
            <w:r w:rsidRPr="003A05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.2022</w:t>
            </w:r>
          </w:p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05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A05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3A05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A05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1023AE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23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Осмотр развивающей среды ЧДОУ «Замок детства» </w:t>
            </w:r>
          </w:p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Данилина Т.А.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Групповые пространства (раннего возраста,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старшая, подготовительная), отрытые пространства: Проектная мастерская,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Изо-студия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Центр науки, Библиотека интерактивная, Столярная мастерская, Интеллектуальная игротека, Кабинет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Монтессори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Театральная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Кабинет робототехники, Музыкальный зал.</w:t>
            </w:r>
          </w:p>
        </w:tc>
      </w:tr>
      <w:tr w:rsidR="00A95DF0" w:rsidRPr="003A05C9" w:rsidTr="009B080D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13.00-14.00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Обед 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5DF0" w:rsidRPr="003A05C9" w:rsidTr="009B080D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14.00-18.00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1023AE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23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 создания развивающей среды в ДОО.</w:t>
            </w:r>
          </w:p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Данилина Т.А.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Воркшоп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педагогов. Погружение в практики создания развивающей среды. Среда и векторы развития. Моделирование среды. Создание Локаций с использованием неструктурированных материалов. Технология «Арт-хлам».</w:t>
            </w:r>
          </w:p>
          <w:p w:rsidR="00A95DF0" w:rsidRPr="00B72087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720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Для участия в </w:t>
            </w:r>
            <w:proofErr w:type="spellStart"/>
            <w:r w:rsidRPr="00B720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дистанте</w:t>
            </w:r>
            <w:proofErr w:type="spellEnd"/>
            <w:r w:rsidRPr="00B720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необходимо подготовить: картон, природный материал, веревки, семечки, орехи.</w:t>
            </w:r>
          </w:p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5DF0" w:rsidRPr="003A05C9" w:rsidTr="009B080D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17.04.2022</w:t>
            </w:r>
          </w:p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10.00-15.30</w:t>
            </w:r>
          </w:p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1023AE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23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Сквозные технологии развития дошкольников.</w:t>
            </w:r>
          </w:p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5C9">
              <w:rPr>
                <w:rFonts w:ascii="Times New Roman" w:eastAsia="Times New Roman ANSI" w:hAnsi="Times New Roman" w:cs="Times New Roman"/>
                <w:b/>
                <w:sz w:val="24"/>
                <w:szCs w:val="24"/>
              </w:rPr>
              <w:t>Спикер</w:t>
            </w:r>
            <w:r w:rsidRPr="003A05C9">
              <w:rPr>
                <w:rFonts w:ascii="Times New Roman" w:eastAsia="Times New Roman ANSI" w:hAnsi="Times New Roman" w:cs="Times New Roman"/>
                <w:sz w:val="24"/>
                <w:szCs w:val="24"/>
              </w:rPr>
              <w:t>: Данилина Т.А.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Мастерская «Дерево для детей».</w:t>
            </w:r>
          </w:p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Практикум с набором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создание продукта творческой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деятельност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плоскостной модели при которой используются все детали конструктора.</w:t>
            </w:r>
          </w:p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Танграм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Вайнапеля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«Обучение в Движении» направлена на логическое мышление, сенсорное восприятие, развитие пространственных отношений и иных психических процессов. Объединения объема и плоскости в работе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Танграм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обственному замыслу.</w:t>
            </w:r>
          </w:p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Теоретические основы в работе с наборами «Люди, Цветная клумба, Мир леса».</w:t>
            </w:r>
          </w:p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Воскобовича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«Диалоги культур».</w:t>
            </w:r>
          </w:p>
          <w:p w:rsidR="00A95DF0" w:rsidRPr="00B72087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720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Для участия в </w:t>
            </w:r>
            <w:proofErr w:type="spellStart"/>
            <w:r w:rsidRPr="00B720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дистанте</w:t>
            </w:r>
            <w:proofErr w:type="spellEnd"/>
            <w:r w:rsidRPr="00B720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необходимо подготовить: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одно или несколько вышеперечисленных пособий (при желании)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720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</w:p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5DF0" w:rsidRPr="003A05C9" w:rsidTr="009B080D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17.04.2022</w:t>
            </w:r>
          </w:p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16.00-19.00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1023AE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23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Практикум «Эффективные способы решения конфликтов с родителями детей»</w:t>
            </w:r>
          </w:p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5DF0" w:rsidRPr="0091776E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Спикеры: </w:t>
            </w:r>
            <w:r w:rsidRPr="00917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Надежда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Ивановна</w:t>
            </w:r>
            <w:r w:rsidRPr="00917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Кузнецова</w:t>
            </w:r>
            <w:r w:rsidRPr="009177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– педагог-психолог, член Педагогического сообщества «Технологии эффективной социализации”, </w:t>
            </w:r>
            <w:proofErr w:type="spellStart"/>
            <w:r w:rsidRPr="0091776E">
              <w:rPr>
                <w:rFonts w:ascii="Times New Roman" w:eastAsia="Times New Roman" w:hAnsi="Times New Roman" w:cs="Times New Roman"/>
                <w:sz w:val="24"/>
                <w:szCs w:val="24"/>
              </w:rPr>
              <w:t>гешталь</w:t>
            </w:r>
            <w:proofErr w:type="gramStart"/>
            <w:r w:rsidRPr="0091776E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91776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9177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терапевт, консультативный член Профессиональной Психотерапевтической Лиги.  </w:t>
            </w:r>
          </w:p>
          <w:p w:rsidR="00A95DF0" w:rsidRPr="0091776E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5DF0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Евгения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Александровна </w:t>
            </w:r>
            <w:r w:rsidRPr="00917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Якушева</w:t>
            </w:r>
            <w:r w:rsidRPr="009177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– педагог – психолог, </w:t>
            </w:r>
            <w:proofErr w:type="spellStart"/>
            <w:r w:rsidRPr="0091776E">
              <w:rPr>
                <w:rFonts w:ascii="Times New Roman" w:eastAsia="Times New Roman" w:hAnsi="Times New Roman" w:cs="Times New Roman"/>
                <w:sz w:val="24"/>
                <w:szCs w:val="24"/>
              </w:rPr>
              <w:t>гештальт</w:t>
            </w:r>
            <w:proofErr w:type="spellEnd"/>
            <w:r w:rsidRPr="0091776E">
              <w:rPr>
                <w:rFonts w:ascii="Times New Roman" w:eastAsia="Times New Roman" w:hAnsi="Times New Roman" w:cs="Times New Roman"/>
                <w:sz w:val="24"/>
                <w:szCs w:val="24"/>
              </w:rPr>
              <w:t>-терапевт, консультативный член Профессиональной Психотерапевтической Лиги.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 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F0" w:rsidRPr="0017191C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91C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Ресурсное состояние педагога. </w:t>
            </w:r>
          </w:p>
          <w:p w:rsidR="00A95DF0" w:rsidRPr="0017191C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91C">
              <w:rPr>
                <w:rFonts w:ascii="Times New Roman" w:eastAsia="Times New Roman" w:hAnsi="Times New Roman" w:cs="Times New Roman"/>
                <w:sz w:val="24"/>
                <w:szCs w:val="24"/>
              </w:rPr>
              <w:t>Схема разрешения конфликта. </w:t>
            </w:r>
          </w:p>
          <w:p w:rsidR="00A95DF0" w:rsidRPr="0017191C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91C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 в разрешении конфликта (работа в группах).</w:t>
            </w:r>
          </w:p>
          <w:p w:rsidR="00A95DF0" w:rsidRPr="003A05C9" w:rsidRDefault="00A95DF0" w:rsidP="009B080D">
            <w:pPr>
              <w:widowControl w:val="0"/>
              <w:spacing w:after="0"/>
              <w:ind w:left="6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95DF0" w:rsidRPr="003A05C9" w:rsidRDefault="00A95DF0" w:rsidP="00A95DF0">
      <w:pPr>
        <w:widowControl w:val="0"/>
        <w:spacing w:line="360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:rsidR="00A95DF0" w:rsidRDefault="00A95DF0" w:rsidP="00A95DF0">
      <w:pPr>
        <w:rPr>
          <w:rFonts w:ascii="Times New Roman" w:hAnsi="Times New Roman" w:cs="Times New Roman"/>
          <w:sz w:val="28"/>
          <w:szCs w:val="28"/>
        </w:rPr>
      </w:pPr>
      <w:r w:rsidRPr="003A05C9">
        <w:rPr>
          <w:rFonts w:ascii="Times New Roman" w:hAnsi="Times New Roman" w:cs="Times New Roman"/>
          <w:sz w:val="28"/>
          <w:szCs w:val="28"/>
        </w:rPr>
        <w:t>Обучение проходит на базе дошкольных 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>: ОАНО «Лучик» (Детский сад), ул. Остоженка, дом 7, ЧДОУ «Замок детства» (МО, Поселок Совхоза им. Ленина, 25а)</w:t>
      </w:r>
      <w:r w:rsidRPr="003A05C9">
        <w:rPr>
          <w:rFonts w:ascii="Times New Roman" w:hAnsi="Times New Roman" w:cs="Times New Roman"/>
          <w:sz w:val="28"/>
          <w:szCs w:val="28"/>
        </w:rPr>
        <w:t>.</w:t>
      </w:r>
    </w:p>
    <w:p w:rsidR="00A95DF0" w:rsidRPr="003A05C9" w:rsidRDefault="00A95DF0" w:rsidP="00A95DF0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6B058F" w:rsidRDefault="006B058F"/>
    <w:sectPr w:rsidR="006B0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ANSI">
    <w:altName w:val="Courier New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DF0"/>
    <w:rsid w:val="0020034F"/>
    <w:rsid w:val="006B058F"/>
    <w:rsid w:val="00914054"/>
    <w:rsid w:val="00A95DF0"/>
    <w:rsid w:val="00C135A9"/>
    <w:rsid w:val="00EC3B6D"/>
    <w:rsid w:val="00ED6333"/>
    <w:rsid w:val="00F75EF7"/>
    <w:rsid w:val="00FB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5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5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D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5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5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D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Olesya</dc:creator>
  <cp:lastModifiedBy>Olesya</cp:lastModifiedBy>
  <cp:revision>7</cp:revision>
  <dcterms:created xsi:type="dcterms:W3CDTF">2022-03-17T08:59:00Z</dcterms:created>
  <dcterms:modified xsi:type="dcterms:W3CDTF">2022-04-10T21:42:00Z</dcterms:modified>
</cp:coreProperties>
</file>